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D74" w:rsidRPr="00600D74" w:rsidRDefault="00600D74" w:rsidP="00600D7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600D74">
        <w:rPr>
          <w:rFonts w:ascii="Times New Roman" w:eastAsia="Times New Roman" w:hAnsi="Times New Roman" w:cs="Times New Roman"/>
          <w:b/>
          <w:bCs/>
          <w:color w:val="666666"/>
          <w:sz w:val="32"/>
          <w:szCs w:val="32"/>
          <w:lang w:eastAsia="ru-RU"/>
        </w:rPr>
        <w:t>Приемы запоминание графического облика букв</w:t>
      </w:r>
    </w:p>
    <w:p w:rsidR="00600D74" w:rsidRPr="00600D74" w:rsidRDefault="00600D74" w:rsidP="00600D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600D7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      Хорошо известно, как тяжело ребенку учиться читать, если он плохо помнит графический облик букв, затрудняется в распознавании, соотнесении  с конкретными звуками. Практика показывает, что достижение желаемого результата достигается двумя путями.</w:t>
      </w:r>
    </w:p>
    <w:p w:rsidR="00600D74" w:rsidRPr="00600D74" w:rsidRDefault="00600D74" w:rsidP="00600D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600D7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       Первый из них – обстоятельная работа над графическим обликом буквы на уроке. Лучше запомнить конфигурации буквы помогают следующие приёмы:</w:t>
      </w:r>
    </w:p>
    <w:p w:rsidR="00600D74" w:rsidRPr="00600D74" w:rsidRDefault="00600D74" w:rsidP="00600D7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proofErr w:type="gramStart"/>
      <w:r w:rsidRPr="00600D7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поэлементный анализ облика буквы (Из каких частей состоит буква: палочек или кружочков?);</w:t>
      </w:r>
      <w:proofErr w:type="gramEnd"/>
    </w:p>
    <w:p w:rsidR="00600D74" w:rsidRPr="00600D74" w:rsidRDefault="00600D74" w:rsidP="00600D7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proofErr w:type="gramStart"/>
      <w:r w:rsidRPr="00600D7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сравнение конфигурации буквы с конкретными предметами (На что похожа буква?</w:t>
      </w:r>
      <w:proofErr w:type="gramEnd"/>
      <w:r w:rsidRPr="00600D7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gramStart"/>
      <w:r w:rsidRPr="00600D7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В каких предметах спряталась буква?);</w:t>
      </w:r>
      <w:proofErr w:type="gramEnd"/>
    </w:p>
    <w:p w:rsidR="00600D74" w:rsidRPr="00600D74" w:rsidRDefault="00600D74" w:rsidP="00600D7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600D7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сравнение новой буквы с уже изученными </w:t>
      </w:r>
      <w:proofErr w:type="gramStart"/>
      <w:r w:rsidRPr="00600D7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( </w:t>
      </w:r>
      <w:proofErr w:type="gramEnd"/>
      <w:r w:rsidRPr="00600D7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Какую букву напоминает новая буква?);</w:t>
      </w:r>
    </w:p>
    <w:p w:rsidR="00600D74" w:rsidRPr="00600D74" w:rsidRDefault="00600D74" w:rsidP="00600D7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600D7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поиски буквы в </w:t>
      </w:r>
      <w:proofErr w:type="spellStart"/>
      <w:r w:rsidRPr="00600D7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общеклассной</w:t>
      </w:r>
      <w:proofErr w:type="spellEnd"/>
      <w:r w:rsidRPr="00600D7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и индивидуальной кассах (Найди домик, в котором живет буква.);</w:t>
      </w:r>
    </w:p>
    <w:p w:rsidR="00600D74" w:rsidRPr="00600D74" w:rsidRDefault="00600D74" w:rsidP="00600D7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600D7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конструирование буквы: выкладывание её из счетных палочек, кубиков; лепка из пластилина; вырывание из бумаги (Сделай букву.);</w:t>
      </w:r>
    </w:p>
    <w:p w:rsidR="00600D74" w:rsidRPr="00600D74" w:rsidRDefault="00600D74" w:rsidP="00600D7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600D7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печатание буквы в тетрадях, блокнотах с нелинованной бумагой (Напечатай букву.);</w:t>
      </w:r>
    </w:p>
    <w:p w:rsidR="00600D74" w:rsidRPr="00600D74" w:rsidRDefault="00600D74" w:rsidP="00600D7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600D7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распознавание буквы в предложениях, текстах (</w:t>
      </w:r>
      <w:proofErr w:type="gramStart"/>
      <w:r w:rsidRPr="00600D7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Подсчитай сколько раз новая буква встречается</w:t>
      </w:r>
      <w:proofErr w:type="gramEnd"/>
      <w:r w:rsidRPr="00600D7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в строке, в тексте.);</w:t>
      </w:r>
    </w:p>
    <w:p w:rsidR="00600D74" w:rsidRPr="00600D74" w:rsidRDefault="00600D74" w:rsidP="00600D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600D7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        Второй путь, который обеспечивает запоминание учащимися графического облика букв, - регулярное повторение изученных звуков и букв. Какой механизм лежит в основе психических процессов при запоминании учениками букв? Психолог Т.Г. Егоров отмечал, что при воздействии на слуховой анализатор его деятельность связывается с деятельностью соответствующих </w:t>
      </w:r>
      <w:proofErr w:type="spellStart"/>
      <w:r w:rsidRPr="00600D7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речедвигательных</w:t>
      </w:r>
      <w:proofErr w:type="spellEnd"/>
      <w:r w:rsidRPr="00600D7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и зрительных органов и создаётся ассоциативная цепь: фонема – артикуляция – буква. Эта цепочка, если она хорошо закреплена, возникает в мозгу ребенка одновременно и независимо от того, какое звено этой цепи активизировано нами. Ребёнок, услышав тот или иной звук на уроке обучения грамоте, немедленно отвечает на него соответствующими </w:t>
      </w:r>
      <w:proofErr w:type="spellStart"/>
      <w:r w:rsidRPr="00600D7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речедеятельными</w:t>
      </w:r>
      <w:proofErr w:type="spellEnd"/>
      <w:r w:rsidRPr="00600D7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процессами и точно представляет себе зрительный образ – букву, которая соответствует этому звуку речи. То же самое мы будем иметь и тогда, когда покажем ему букву: увидев её, ребенок тут же соотнесёт  графический образ с определенной фонемой и ответит соответствующей артикуляцией.</w:t>
      </w:r>
    </w:p>
    <w:p w:rsidR="00600D74" w:rsidRPr="00600D74" w:rsidRDefault="00600D74" w:rsidP="00600D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600D7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         Задача учителя заключается в том, чтобы эту ассоциативную цепь не только создать, но и закрепить. Поэтому на каждом уроке чтения и письма я отвожу специальное время на решение этой задачи. Нетрадиционному интересному построению такого этапа урока, направленного на повторение изученных звуков и букв, помогают дидактические игры. Они настраивают </w:t>
      </w:r>
      <w:r w:rsidRPr="00600D7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lastRenderedPageBreak/>
        <w:t>ученика всматриваться в графический облик буквы; анализировать её конфигурацию, вспоминать звуковые эквиваленты.</w:t>
      </w:r>
    </w:p>
    <w:p w:rsidR="00600D74" w:rsidRPr="00600D74" w:rsidRDefault="00600D74" w:rsidP="00600D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600D74">
        <w:rPr>
          <w:rFonts w:ascii="Times New Roman" w:eastAsia="Times New Roman" w:hAnsi="Times New Roman" w:cs="Times New Roman"/>
          <w:b/>
          <w:bCs/>
          <w:color w:val="666666"/>
          <w:sz w:val="32"/>
          <w:szCs w:val="32"/>
          <w:lang w:eastAsia="ru-RU"/>
        </w:rPr>
        <w:t>Поймай букву.</w:t>
      </w:r>
    </w:p>
    <w:p w:rsidR="00600D74" w:rsidRPr="00600D74" w:rsidRDefault="00600D74" w:rsidP="00600D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600D74">
        <w:rPr>
          <w:rFonts w:ascii="Times New Roman" w:eastAsia="Times New Roman" w:hAnsi="Times New Roman" w:cs="Times New Roman"/>
          <w:b/>
          <w:bCs/>
          <w:i/>
          <w:iCs/>
          <w:color w:val="666666"/>
          <w:sz w:val="28"/>
          <w:szCs w:val="28"/>
          <w:lang w:eastAsia="ru-RU"/>
        </w:rPr>
        <w:t>      Оборудование:</w:t>
      </w:r>
      <w:r w:rsidRPr="00600D7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карточки с текстами из газет, старых книг.</w:t>
      </w:r>
    </w:p>
    <w:p w:rsidR="00600D74" w:rsidRPr="00600D74" w:rsidRDefault="00600D74" w:rsidP="00600D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600D7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     </w:t>
      </w:r>
      <w:r w:rsidRPr="00600D74">
        <w:rPr>
          <w:rFonts w:ascii="Times New Roman" w:eastAsia="Times New Roman" w:hAnsi="Times New Roman" w:cs="Times New Roman"/>
          <w:b/>
          <w:bCs/>
          <w:i/>
          <w:iCs/>
          <w:color w:val="666666"/>
          <w:sz w:val="28"/>
          <w:szCs w:val="28"/>
          <w:lang w:eastAsia="ru-RU"/>
        </w:rPr>
        <w:t>Описание игры.</w:t>
      </w:r>
      <w:r w:rsidRPr="00600D7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Все ученик получают карточки. По сигналу учителя дети начинают просматривать текст по строчкам, обводя кружком букву, указанную учителем. Побеждает тот, кто обведет большее количество букв.</w:t>
      </w:r>
    </w:p>
    <w:p w:rsidR="00600D74" w:rsidRPr="00600D74" w:rsidRDefault="00600D74" w:rsidP="00600D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600D7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        Может </w:t>
      </w:r>
      <w:proofErr w:type="gramStart"/>
      <w:r w:rsidRPr="00600D7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быть</w:t>
      </w:r>
      <w:proofErr w:type="gramEnd"/>
      <w:r w:rsidRPr="00600D7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и такой вариант игры: игра усложняется. Учитель предлагает поймать две буквы. Одну букву дети обводят кружком, а другую подчеркивают.</w:t>
      </w:r>
    </w:p>
    <w:p w:rsidR="00600D74" w:rsidRPr="00600D74" w:rsidRDefault="00600D74" w:rsidP="00600D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600D74">
        <w:rPr>
          <w:rFonts w:ascii="Times New Roman" w:eastAsia="Times New Roman" w:hAnsi="Times New Roman" w:cs="Times New Roman"/>
          <w:b/>
          <w:bCs/>
          <w:color w:val="666666"/>
          <w:sz w:val="32"/>
          <w:szCs w:val="32"/>
          <w:lang w:eastAsia="ru-RU"/>
        </w:rPr>
        <w:t>Буквы – подружки.</w:t>
      </w:r>
    </w:p>
    <w:p w:rsidR="00600D74" w:rsidRPr="00600D74" w:rsidRDefault="00600D74" w:rsidP="00600D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600D7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    </w:t>
      </w:r>
      <w:r w:rsidRPr="00600D74">
        <w:rPr>
          <w:rFonts w:ascii="Times New Roman" w:eastAsia="Times New Roman" w:hAnsi="Times New Roman" w:cs="Times New Roman"/>
          <w:b/>
          <w:bCs/>
          <w:i/>
          <w:iCs/>
          <w:color w:val="666666"/>
          <w:sz w:val="28"/>
          <w:szCs w:val="28"/>
          <w:lang w:eastAsia="ru-RU"/>
        </w:rPr>
        <w:t>Оборудование:</w:t>
      </w:r>
      <w:r w:rsidRPr="00600D7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на доске выставляются два столбика букв: во втором такие же, как и в первом, но в другом порядке.</w:t>
      </w:r>
    </w:p>
    <w:p w:rsidR="00600D74" w:rsidRPr="00600D74" w:rsidRDefault="00600D74" w:rsidP="00600D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600D74">
        <w:rPr>
          <w:rFonts w:ascii="Times New Roman" w:eastAsia="Times New Roman" w:hAnsi="Times New Roman" w:cs="Times New Roman"/>
          <w:b/>
          <w:bCs/>
          <w:i/>
          <w:iCs/>
          <w:color w:val="666666"/>
          <w:sz w:val="28"/>
          <w:szCs w:val="28"/>
          <w:lang w:eastAsia="ru-RU"/>
        </w:rPr>
        <w:t>      Описание игры.</w:t>
      </w:r>
      <w:r w:rsidRPr="00600D7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Учитель предлагает найти каждой букве из первого столбика букву – подружку (такую же) во втором столбике и «связать» их верёвочкой – соединить чертой. Вызванный ученик находит пару.</w:t>
      </w:r>
    </w:p>
    <w:p w:rsidR="00600D74" w:rsidRPr="00600D74" w:rsidRDefault="00600D74" w:rsidP="00600D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600D7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        Может </w:t>
      </w:r>
      <w:proofErr w:type="gramStart"/>
      <w:r w:rsidRPr="00600D7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быть</w:t>
      </w:r>
      <w:proofErr w:type="gramEnd"/>
      <w:r w:rsidRPr="00600D7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и такой вариант игры: оборудование для игры являются индивидуальные карточки. Побеждает тот, кто находит подружек раньше других.</w:t>
      </w:r>
    </w:p>
    <w:p w:rsidR="00600D74" w:rsidRPr="00600D74" w:rsidRDefault="00600D74" w:rsidP="00600D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600D74">
        <w:rPr>
          <w:rFonts w:ascii="Times New Roman" w:eastAsia="Times New Roman" w:hAnsi="Times New Roman" w:cs="Times New Roman"/>
          <w:b/>
          <w:bCs/>
          <w:color w:val="666666"/>
          <w:sz w:val="32"/>
          <w:szCs w:val="32"/>
          <w:lang w:eastAsia="ru-RU"/>
        </w:rPr>
        <w:t>Напиши в воздухе.</w:t>
      </w:r>
    </w:p>
    <w:p w:rsidR="00600D74" w:rsidRPr="00600D74" w:rsidRDefault="00600D74" w:rsidP="00600D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600D7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      </w:t>
      </w:r>
      <w:r w:rsidRPr="00600D74">
        <w:rPr>
          <w:rFonts w:ascii="Times New Roman" w:eastAsia="Times New Roman" w:hAnsi="Times New Roman" w:cs="Times New Roman"/>
          <w:b/>
          <w:bCs/>
          <w:i/>
          <w:iCs/>
          <w:color w:val="666666"/>
          <w:sz w:val="28"/>
          <w:szCs w:val="28"/>
          <w:lang w:eastAsia="ru-RU"/>
        </w:rPr>
        <w:t>Описание игры.</w:t>
      </w:r>
      <w:r w:rsidRPr="00600D7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Учитель предлагает вызванному ученику представить, что у него в руках мел, и что он пишет на доске какую – либо букву. Ученик, повернувшись спиной к классу, чертит в воздухе букву. Дети отгадывают, какую букву он написал.</w:t>
      </w:r>
    </w:p>
    <w:p w:rsidR="00600D74" w:rsidRPr="00600D74" w:rsidRDefault="00600D74" w:rsidP="00600D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600D74">
        <w:rPr>
          <w:rFonts w:ascii="Times New Roman" w:eastAsia="Times New Roman" w:hAnsi="Times New Roman" w:cs="Times New Roman"/>
          <w:b/>
          <w:bCs/>
          <w:color w:val="666666"/>
          <w:sz w:val="32"/>
          <w:szCs w:val="32"/>
          <w:lang w:eastAsia="ru-RU"/>
        </w:rPr>
        <w:t>Напиши букву, с которой начинается название предмета.</w:t>
      </w:r>
    </w:p>
    <w:p w:rsidR="00600D74" w:rsidRPr="00600D74" w:rsidRDefault="00600D74" w:rsidP="00600D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600D7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          </w:t>
      </w:r>
      <w:r w:rsidRPr="00600D74">
        <w:rPr>
          <w:rFonts w:ascii="Times New Roman" w:eastAsia="Times New Roman" w:hAnsi="Times New Roman" w:cs="Times New Roman"/>
          <w:b/>
          <w:bCs/>
          <w:i/>
          <w:iCs/>
          <w:color w:val="666666"/>
          <w:sz w:val="28"/>
          <w:szCs w:val="28"/>
          <w:lang w:eastAsia="ru-RU"/>
        </w:rPr>
        <w:t>Оборудование:</w:t>
      </w:r>
      <w:r w:rsidRPr="00600D7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предметные картинки.</w:t>
      </w:r>
    </w:p>
    <w:p w:rsidR="00600D74" w:rsidRPr="00600D74" w:rsidRDefault="00600D74" w:rsidP="00600D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600D7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          </w:t>
      </w:r>
      <w:r w:rsidRPr="00600D74">
        <w:rPr>
          <w:rFonts w:ascii="Times New Roman" w:eastAsia="Times New Roman" w:hAnsi="Times New Roman" w:cs="Times New Roman"/>
          <w:b/>
          <w:bCs/>
          <w:i/>
          <w:iCs/>
          <w:color w:val="666666"/>
          <w:sz w:val="28"/>
          <w:szCs w:val="28"/>
          <w:lang w:eastAsia="ru-RU"/>
        </w:rPr>
        <w:t>Описание игры.</w:t>
      </w:r>
      <w:r w:rsidRPr="00600D7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 Учитель показывает предметную картинку, дети определяют первый звук в слове – предмете (можно второй, третий, последний)  и записывают соответствующую печатную букву. Игру можно проводить в виде соревнований трех – четырех учеников у доски, а можно включить в неё весь класс, организовав по окончании взаимопроверку в парах.</w:t>
      </w:r>
    </w:p>
    <w:p w:rsidR="00600D74" w:rsidRPr="00600D74" w:rsidRDefault="00600D74" w:rsidP="00600D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600D74">
        <w:rPr>
          <w:rFonts w:ascii="Times New Roman" w:eastAsia="Times New Roman" w:hAnsi="Times New Roman" w:cs="Times New Roman"/>
          <w:b/>
          <w:bCs/>
          <w:color w:val="666666"/>
          <w:sz w:val="32"/>
          <w:szCs w:val="32"/>
          <w:lang w:eastAsia="ru-RU"/>
        </w:rPr>
        <w:t>Угадай букву.</w:t>
      </w:r>
    </w:p>
    <w:p w:rsidR="00600D74" w:rsidRPr="00600D74" w:rsidRDefault="00600D74" w:rsidP="00600D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600D74">
        <w:rPr>
          <w:rFonts w:ascii="Times New Roman" w:eastAsia="Times New Roman" w:hAnsi="Times New Roman" w:cs="Times New Roman"/>
          <w:b/>
          <w:bCs/>
          <w:i/>
          <w:iCs/>
          <w:color w:val="666666"/>
          <w:sz w:val="28"/>
          <w:szCs w:val="28"/>
          <w:lang w:eastAsia="ru-RU"/>
        </w:rPr>
        <w:t>      Описание игры.</w:t>
      </w:r>
      <w:r w:rsidRPr="00600D7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Выбирается водящий. Он закрывает и протягивает ладонь. Ученики по очереди подходят  к водящему и пальцем пишут буквы по его ладони. Тот, чью букву не отгадали</w:t>
      </w:r>
      <w:proofErr w:type="gramStart"/>
      <w:r w:rsidRPr="00600D7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,</w:t>
      </w:r>
      <w:proofErr w:type="gramEnd"/>
      <w:r w:rsidRPr="00600D7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становиться водящим.</w:t>
      </w:r>
    </w:p>
    <w:p w:rsidR="00600D74" w:rsidRPr="00600D74" w:rsidRDefault="00600D74" w:rsidP="00600D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proofErr w:type="spellStart"/>
      <w:r w:rsidRPr="00600D74">
        <w:rPr>
          <w:rFonts w:ascii="Times New Roman" w:eastAsia="Times New Roman" w:hAnsi="Times New Roman" w:cs="Times New Roman"/>
          <w:b/>
          <w:bCs/>
          <w:color w:val="666666"/>
          <w:sz w:val="32"/>
          <w:szCs w:val="32"/>
          <w:lang w:eastAsia="ru-RU"/>
        </w:rPr>
        <w:t>Полубуковка</w:t>
      </w:r>
      <w:proofErr w:type="spellEnd"/>
      <w:r w:rsidRPr="00600D74">
        <w:rPr>
          <w:rFonts w:ascii="Times New Roman" w:eastAsia="Times New Roman" w:hAnsi="Times New Roman" w:cs="Times New Roman"/>
          <w:b/>
          <w:bCs/>
          <w:color w:val="666666"/>
          <w:sz w:val="32"/>
          <w:szCs w:val="32"/>
          <w:lang w:eastAsia="ru-RU"/>
        </w:rPr>
        <w:t>.</w:t>
      </w:r>
    </w:p>
    <w:p w:rsidR="00600D74" w:rsidRPr="00600D74" w:rsidRDefault="00600D74" w:rsidP="00600D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600D74">
        <w:rPr>
          <w:rFonts w:ascii="Times New Roman" w:eastAsia="Times New Roman" w:hAnsi="Times New Roman" w:cs="Times New Roman"/>
          <w:b/>
          <w:bCs/>
          <w:i/>
          <w:iCs/>
          <w:color w:val="666666"/>
          <w:sz w:val="28"/>
          <w:szCs w:val="28"/>
          <w:lang w:eastAsia="ru-RU"/>
        </w:rPr>
        <w:t>         Оборудование:</w:t>
      </w:r>
      <w:r w:rsidRPr="00600D74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 </w:t>
      </w:r>
      <w:r w:rsidRPr="00600D7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ширма с размером тетрадный листок, карточки букв из кассы.</w:t>
      </w:r>
    </w:p>
    <w:p w:rsidR="00600D74" w:rsidRPr="00600D74" w:rsidRDefault="00600D74" w:rsidP="00600D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600D74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          Описание игры.</w:t>
      </w:r>
      <w:r w:rsidRPr="00600D7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</w:t>
      </w:r>
      <w:proofErr w:type="gramStart"/>
      <w:r w:rsidRPr="00600D7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Учитель прячет карточку с буквой за ширму, потом выдвигает ее из – за ширмы таким образом, чтобы была видна половина буквы (верхняя, нижняя, правая, левая).</w:t>
      </w:r>
      <w:proofErr w:type="gramEnd"/>
      <w:r w:rsidRPr="00600D7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Дети называют букву.</w:t>
      </w:r>
    </w:p>
    <w:p w:rsidR="00600D74" w:rsidRPr="00600D74" w:rsidRDefault="00600D74" w:rsidP="00600D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600D74">
        <w:rPr>
          <w:rFonts w:ascii="Times New Roman" w:eastAsia="Times New Roman" w:hAnsi="Times New Roman" w:cs="Times New Roman"/>
          <w:b/>
          <w:bCs/>
          <w:color w:val="666666"/>
          <w:sz w:val="32"/>
          <w:szCs w:val="32"/>
          <w:lang w:eastAsia="ru-RU"/>
        </w:rPr>
        <w:t>Выбирай правильно.</w:t>
      </w:r>
    </w:p>
    <w:p w:rsidR="00600D74" w:rsidRPr="00600D74" w:rsidRDefault="00600D74" w:rsidP="00600D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600D74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lastRenderedPageBreak/>
        <w:t>     </w:t>
      </w:r>
      <w:r w:rsidRPr="00600D74">
        <w:rPr>
          <w:rFonts w:ascii="Times New Roman" w:eastAsia="Times New Roman" w:hAnsi="Times New Roman" w:cs="Times New Roman"/>
          <w:b/>
          <w:bCs/>
          <w:i/>
          <w:iCs/>
          <w:color w:val="666666"/>
          <w:sz w:val="32"/>
          <w:szCs w:val="32"/>
          <w:lang w:eastAsia="ru-RU"/>
        </w:rPr>
        <w:t>Описание игры.</w:t>
      </w:r>
      <w:r w:rsidRPr="00600D74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> </w:t>
      </w:r>
      <w:r w:rsidRPr="00600D7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На доске парами размещены одноименные печатные буквы: одна из них – в зеркальном отображении. Вызванный ученик стирает с доски неправильно написанную букву и называет ту, что осталась.</w:t>
      </w:r>
    </w:p>
    <w:p w:rsidR="00600D74" w:rsidRPr="00600D74" w:rsidRDefault="00600D74" w:rsidP="00600D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600D74">
        <w:rPr>
          <w:rFonts w:ascii="Times New Roman" w:eastAsia="Times New Roman" w:hAnsi="Times New Roman" w:cs="Times New Roman"/>
          <w:b/>
          <w:bCs/>
          <w:color w:val="666666"/>
          <w:sz w:val="32"/>
          <w:szCs w:val="32"/>
          <w:lang w:eastAsia="ru-RU"/>
        </w:rPr>
        <w:t>Как из одной буквы сделать другую.</w:t>
      </w:r>
    </w:p>
    <w:p w:rsidR="00600D74" w:rsidRPr="00600D74" w:rsidRDefault="00600D74" w:rsidP="00600D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600D7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     </w:t>
      </w:r>
      <w:r w:rsidRPr="00600D74">
        <w:rPr>
          <w:rFonts w:ascii="Times New Roman" w:eastAsia="Times New Roman" w:hAnsi="Times New Roman" w:cs="Times New Roman"/>
          <w:b/>
          <w:bCs/>
          <w:i/>
          <w:iCs/>
          <w:color w:val="666666"/>
          <w:sz w:val="28"/>
          <w:szCs w:val="28"/>
          <w:lang w:eastAsia="ru-RU"/>
        </w:rPr>
        <w:t>Описание игры.  </w:t>
      </w:r>
      <w:r w:rsidRPr="00600D7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На доске написаны печатные буквы. Веселый карандаш предлагает подумать,  как из одной буквы сделать </w:t>
      </w:r>
      <w:proofErr w:type="gramStart"/>
      <w:r w:rsidRPr="00600D7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какую – </w:t>
      </w:r>
      <w:proofErr w:type="spellStart"/>
      <w:r w:rsidRPr="00600D7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нибудь</w:t>
      </w:r>
      <w:proofErr w:type="spellEnd"/>
      <w:proofErr w:type="gramEnd"/>
      <w:r w:rsidRPr="00600D7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другую. Дети по очереди подходят к доске. Дорисовывают или убирают необходимые элементы и объясняют</w:t>
      </w:r>
      <w:proofErr w:type="gramStart"/>
      <w:r w:rsidRPr="00600D7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:</w:t>
      </w:r>
      <w:proofErr w:type="gramEnd"/>
      <w:r w:rsidRPr="00600D7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«Из буквы Г я сделал букву </w:t>
      </w:r>
      <w:proofErr w:type="gramStart"/>
      <w:r w:rsidRPr="00600D7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П</w:t>
      </w:r>
      <w:proofErr w:type="gramEnd"/>
      <w:r w:rsidRPr="00600D7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, из буквы Г- Т, П, Б; из Р – В, Ф,; из К – Ж;, из Ъ- В, Б; из С – О, Ю, Ф; из Ю – Н, П, Т, О и т. д,</w:t>
      </w:r>
    </w:p>
    <w:p w:rsidR="00600D74" w:rsidRPr="00600D74" w:rsidRDefault="00600D74" w:rsidP="00600D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600D74">
        <w:rPr>
          <w:rFonts w:ascii="Times New Roman" w:eastAsia="Times New Roman" w:hAnsi="Times New Roman" w:cs="Times New Roman"/>
          <w:b/>
          <w:bCs/>
          <w:color w:val="666666"/>
          <w:sz w:val="32"/>
          <w:szCs w:val="32"/>
          <w:lang w:eastAsia="ru-RU"/>
        </w:rPr>
        <w:t>Пишу – печатаю.</w:t>
      </w:r>
    </w:p>
    <w:p w:rsidR="00600D74" w:rsidRPr="00600D74" w:rsidRDefault="00600D74" w:rsidP="00600D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600D7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        </w:t>
      </w:r>
      <w:r w:rsidRPr="00600D74">
        <w:rPr>
          <w:rFonts w:ascii="Times New Roman" w:eastAsia="Times New Roman" w:hAnsi="Times New Roman" w:cs="Times New Roman"/>
          <w:b/>
          <w:bCs/>
          <w:i/>
          <w:iCs/>
          <w:color w:val="666666"/>
          <w:sz w:val="28"/>
          <w:szCs w:val="28"/>
          <w:lang w:eastAsia="ru-RU"/>
        </w:rPr>
        <w:t>Описание игры. </w:t>
      </w:r>
      <w:r w:rsidRPr="00600D7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 К доске выходят два ученика: один из них пишет, а другой «печатает» букву, названную учителем. Все остальные </w:t>
      </w:r>
      <w:proofErr w:type="spellStart"/>
      <w:r w:rsidRPr="00600D7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находятв</w:t>
      </w:r>
      <w:proofErr w:type="spellEnd"/>
      <w:r w:rsidRPr="00600D7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gramStart"/>
      <w:r w:rsidRPr="00600D7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кассах</w:t>
      </w:r>
      <w:proofErr w:type="gramEnd"/>
      <w:r w:rsidRPr="00600D7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. Если дети у доски хорошо справляются с работой, то получают право выбрать следующую пару участников игры и дать ей задание. Если кто – то из пары ошибается, следующую пару и задание подбирает учитель.</w:t>
      </w:r>
    </w:p>
    <w:p w:rsidR="00600D74" w:rsidRPr="00600D74" w:rsidRDefault="00600D74" w:rsidP="00600D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600D74">
        <w:rPr>
          <w:rFonts w:ascii="Times New Roman" w:eastAsia="Times New Roman" w:hAnsi="Times New Roman" w:cs="Times New Roman"/>
          <w:b/>
          <w:bCs/>
          <w:color w:val="666666"/>
          <w:sz w:val="32"/>
          <w:szCs w:val="32"/>
          <w:lang w:eastAsia="ru-RU"/>
        </w:rPr>
        <w:t>Буква заблудилась.</w:t>
      </w:r>
    </w:p>
    <w:p w:rsidR="00600D74" w:rsidRPr="00600D74" w:rsidRDefault="00600D74" w:rsidP="00600D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600D7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         </w:t>
      </w:r>
      <w:r w:rsidRPr="00600D74">
        <w:rPr>
          <w:rFonts w:ascii="Times New Roman" w:eastAsia="Times New Roman" w:hAnsi="Times New Roman" w:cs="Times New Roman"/>
          <w:b/>
          <w:bCs/>
          <w:i/>
          <w:iCs/>
          <w:color w:val="666666"/>
          <w:sz w:val="28"/>
          <w:szCs w:val="28"/>
          <w:lang w:eastAsia="ru-RU"/>
        </w:rPr>
        <w:t>Оборудование:</w:t>
      </w:r>
      <w:r w:rsidRPr="00600D7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карточки изученных букв.</w:t>
      </w:r>
    </w:p>
    <w:p w:rsidR="00600D74" w:rsidRPr="00600D74" w:rsidRDefault="00600D74" w:rsidP="00600D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600D7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          </w:t>
      </w:r>
      <w:r w:rsidRPr="00600D74">
        <w:rPr>
          <w:rFonts w:ascii="Times New Roman" w:eastAsia="Times New Roman" w:hAnsi="Times New Roman" w:cs="Times New Roman"/>
          <w:b/>
          <w:bCs/>
          <w:i/>
          <w:iCs/>
          <w:color w:val="666666"/>
          <w:sz w:val="28"/>
          <w:szCs w:val="28"/>
          <w:lang w:eastAsia="ru-RU"/>
        </w:rPr>
        <w:t>Описание игры.</w:t>
      </w:r>
      <w:r w:rsidRPr="00600D7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На наборном полотне выставляются карточки с буквами, которыми обозначаются гласные звуки, а среди них одна, которая обозначает согласный звук. Дети должны определить. Какая буква «заблудилась».</w:t>
      </w:r>
    </w:p>
    <w:p w:rsidR="00600D74" w:rsidRPr="00600D74" w:rsidRDefault="00600D74" w:rsidP="00600D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600D74">
        <w:rPr>
          <w:rFonts w:ascii="Times New Roman" w:eastAsia="Times New Roman" w:hAnsi="Times New Roman" w:cs="Times New Roman"/>
          <w:b/>
          <w:bCs/>
          <w:color w:val="666666"/>
          <w:sz w:val="32"/>
          <w:szCs w:val="32"/>
          <w:lang w:eastAsia="ru-RU"/>
        </w:rPr>
        <w:t>Терем – теремок.</w:t>
      </w:r>
    </w:p>
    <w:p w:rsidR="00600D74" w:rsidRPr="00600D74" w:rsidRDefault="00600D74" w:rsidP="00600D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600D7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     </w:t>
      </w:r>
      <w:r w:rsidRPr="00600D74">
        <w:rPr>
          <w:rFonts w:ascii="Times New Roman" w:eastAsia="Times New Roman" w:hAnsi="Times New Roman" w:cs="Times New Roman"/>
          <w:b/>
          <w:bCs/>
          <w:i/>
          <w:iCs/>
          <w:color w:val="666666"/>
          <w:sz w:val="28"/>
          <w:szCs w:val="28"/>
          <w:lang w:eastAsia="ru-RU"/>
        </w:rPr>
        <w:t>Оборудование:</w:t>
      </w:r>
      <w:r w:rsidRPr="00600D7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картонный домик с открывающейся дверью. На тыльной стороне домика, под порогом, приклеена полоска бумаги  (карман), куда можно вставить карточку с буквой.</w:t>
      </w:r>
    </w:p>
    <w:p w:rsidR="00600D74" w:rsidRPr="00600D74" w:rsidRDefault="00600D74" w:rsidP="00600D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600D74">
        <w:rPr>
          <w:rFonts w:ascii="Times New Roman" w:eastAsia="Times New Roman" w:hAnsi="Times New Roman" w:cs="Times New Roman"/>
          <w:b/>
          <w:bCs/>
          <w:i/>
          <w:iCs/>
          <w:color w:val="666666"/>
          <w:sz w:val="28"/>
          <w:szCs w:val="28"/>
          <w:lang w:eastAsia="ru-RU"/>
        </w:rPr>
        <w:t>Описание игры.</w:t>
      </w:r>
      <w:r w:rsidRPr="00600D7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Учитель показывает детям теремок (дверь закрыта), открывает дверь, в поёме которой показывается заранее вставленная буква, например </w:t>
      </w:r>
      <w:r w:rsidRPr="00600D74">
        <w:rPr>
          <w:rFonts w:ascii="Times New Roman" w:eastAsia="Times New Roman" w:hAnsi="Times New Roman" w:cs="Times New Roman"/>
          <w:b/>
          <w:bCs/>
          <w:i/>
          <w:iCs/>
          <w:color w:val="666666"/>
          <w:sz w:val="28"/>
          <w:szCs w:val="28"/>
          <w:lang w:eastAsia="ru-RU"/>
        </w:rPr>
        <w:t>М.</w:t>
      </w:r>
      <w:r w:rsidRPr="00600D7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 Учитель спрашивает словами из сказки: «Кто – кто в теремочке живёт? Кто – кто в </w:t>
      </w:r>
      <w:proofErr w:type="gramStart"/>
      <w:r w:rsidRPr="00600D7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невысоком</w:t>
      </w:r>
      <w:proofErr w:type="gramEnd"/>
      <w:r w:rsidRPr="00600D7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живёт?» Дети вспоминают животных, птиц, насекомых, названия которых начинаются с соответствующего звука: </w:t>
      </w:r>
      <w:r w:rsidRPr="00600D74">
        <w:rPr>
          <w:rFonts w:ascii="Times New Roman" w:eastAsia="Times New Roman" w:hAnsi="Times New Roman" w:cs="Times New Roman"/>
          <w:i/>
          <w:iCs/>
          <w:color w:val="666666"/>
          <w:sz w:val="28"/>
          <w:szCs w:val="28"/>
          <w:lang w:eastAsia="ru-RU"/>
        </w:rPr>
        <w:t>мышь, медведь, муравей, муха</w:t>
      </w:r>
      <w:r w:rsidRPr="00600D7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и др.</w:t>
      </w:r>
    </w:p>
    <w:p w:rsidR="00600D74" w:rsidRPr="00600D74" w:rsidRDefault="00600D74" w:rsidP="00600D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600D7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         Учитель закрывает дверь, меняет букву, и игра продолжается.</w:t>
      </w:r>
    </w:p>
    <w:p w:rsidR="00A5502C" w:rsidRDefault="00A5502C">
      <w:bookmarkStart w:id="0" w:name="_GoBack"/>
      <w:bookmarkEnd w:id="0"/>
    </w:p>
    <w:sectPr w:rsidR="00A550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CF3DB8"/>
    <w:multiLevelType w:val="multilevel"/>
    <w:tmpl w:val="0FB02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1A6"/>
    <w:rsid w:val="00600D74"/>
    <w:rsid w:val="00A5502C"/>
    <w:rsid w:val="00B72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600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600D74"/>
  </w:style>
  <w:style w:type="paragraph" w:customStyle="1" w:styleId="c5">
    <w:name w:val="c5"/>
    <w:basedOn w:val="a"/>
    <w:rsid w:val="00600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00D74"/>
  </w:style>
  <w:style w:type="character" w:customStyle="1" w:styleId="c12">
    <w:name w:val="c12"/>
    <w:basedOn w:val="a0"/>
    <w:rsid w:val="00600D74"/>
  </w:style>
  <w:style w:type="character" w:customStyle="1" w:styleId="c1">
    <w:name w:val="c1"/>
    <w:basedOn w:val="a0"/>
    <w:rsid w:val="00600D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600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600D74"/>
  </w:style>
  <w:style w:type="paragraph" w:customStyle="1" w:styleId="c5">
    <w:name w:val="c5"/>
    <w:basedOn w:val="a"/>
    <w:rsid w:val="00600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00D74"/>
  </w:style>
  <w:style w:type="character" w:customStyle="1" w:styleId="c12">
    <w:name w:val="c12"/>
    <w:basedOn w:val="a0"/>
    <w:rsid w:val="00600D74"/>
  </w:style>
  <w:style w:type="character" w:customStyle="1" w:styleId="c1">
    <w:name w:val="c1"/>
    <w:basedOn w:val="a0"/>
    <w:rsid w:val="00600D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9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999</Words>
  <Characters>5697</Characters>
  <Application>Microsoft Office Word</Application>
  <DocSecurity>0</DocSecurity>
  <Lines>47</Lines>
  <Paragraphs>13</Paragraphs>
  <ScaleCrop>false</ScaleCrop>
  <Company>Социальный приют "Ровесник"</Company>
  <LinksUpToDate>false</LinksUpToDate>
  <CharactersWithSpaces>6683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SOCPRIUT</dc:creator>
  <cp:keywords/>
  <dc:description/>
  <cp:lastModifiedBy>SOCPRIUT</cp:lastModifiedBy>
  <cp:revision>2</cp:revision>
  <dcterms:created xsi:type="dcterms:W3CDTF">2024-07-25T13:51:00Z</dcterms:created>
  <dcterms:modified xsi:type="dcterms:W3CDTF">2024-07-25T13:51:00Z</dcterms:modified>
</cp:coreProperties>
</file>